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b/>
          <w:sz w:val="44"/>
        </w:rPr>
      </w:pPr>
    </w:p>
    <w:p>
      <w:pPr>
        <w:pStyle w:val="2"/>
        <w:jc w:val="center"/>
        <w:rPr>
          <w:rFonts w:hint="eastAsia"/>
          <w:b/>
          <w:sz w:val="44"/>
        </w:rPr>
      </w:pPr>
    </w:p>
    <w:p>
      <w:pPr>
        <w:pStyle w:val="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林木良种引种备案表</w:t>
      </w:r>
    </w:p>
    <w:p>
      <w:pPr>
        <w:pStyle w:val="2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  <w:lang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 xml:space="preserve"> 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8"/>
        </w:rPr>
      </w:pP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良种名称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树    种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引 种 者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pStyle w:val="2"/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通讯地址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 </w:t>
      </w: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邮政编码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spacing w:line="600" w:lineRule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联 系 人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pStyle w:val="2"/>
        <w:spacing w:line="60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电    话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  </w:t>
      </w: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8"/>
        </w:rPr>
      </w:pPr>
    </w:p>
    <w:p>
      <w:pPr>
        <w:pStyle w:val="2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填报日期:      年   月   日           </w:t>
      </w:r>
    </w:p>
    <w:p>
      <w:pPr>
        <w:pStyle w:val="2"/>
        <w:rPr>
          <w:sz w:val="28"/>
        </w:rPr>
      </w:pPr>
    </w:p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 w:ascii="方正黑体_GBK" w:eastAsia="方正黑体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6"/>
                <w:szCs w:val="36"/>
                <w:lang w:val="en-US" w:eastAsia="zh-CN"/>
              </w:rPr>
              <w:t>承  诺  书</w:t>
            </w: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spacing w:line="600" w:lineRule="exact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本人（单位）郑重承诺关于</w:t>
            </w:r>
            <w:r>
              <w:rPr>
                <w:rFonts w:hint="eastAsia" w:ascii="方正黑体_GBK" w:eastAsia="方正黑体_GBK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良种引种备案的所有材料、数据及相关附件真实有效，且未隐瞒任何影响引种备案结果的信息。如有不实，本人（单位）愿承担相应法律责任。</w:t>
            </w:r>
          </w:p>
          <w:p>
            <w:pPr>
              <w:pStyle w:val="2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引种者（法定代表人）： （签字</w:t>
            </w:r>
            <w:r>
              <w:rPr>
                <w:rFonts w:ascii="方正黑体_GBK" w:eastAsia="方正黑体_GBK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盖章）</w:t>
            </w:r>
          </w:p>
          <w:p>
            <w:pPr>
              <w:pStyle w:val="2"/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 xml:space="preserve">                        </w:t>
            </w:r>
          </w:p>
          <w:p>
            <w:pPr>
              <w:pStyle w:val="2"/>
              <w:ind w:firstLine="5103" w:firstLineChars="1701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val="en-US" w:eastAsia="zh-CN"/>
              </w:rPr>
              <w:t>年    月    日</w:t>
            </w:r>
          </w:p>
          <w:p>
            <w:pPr>
              <w:pStyle w:val="2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</w:p>
    <w:p>
      <w:pPr>
        <w:pStyle w:val="2"/>
        <w:jc w:val="center"/>
        <w:rPr>
          <w:rFonts w:hint="eastAsia"/>
          <w:b/>
          <w:sz w:val="36"/>
        </w:rPr>
      </w:pPr>
      <w:r>
        <w:rPr>
          <w:rFonts w:hint="eastAsia"/>
          <w:sz w:val="24"/>
        </w:rPr>
        <w:br w:type="page"/>
      </w:r>
      <w:r>
        <w:rPr>
          <w:rFonts w:hint="eastAsia"/>
          <w:b/>
          <w:sz w:val="36"/>
        </w:rPr>
        <w:t>林木良种引种备案表</w:t>
      </w:r>
    </w:p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977"/>
        <w:gridCol w:w="149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良种名称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树种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tabs>
                <w:tab w:val="left" w:pos="1980"/>
              </w:tabs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拉丁名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1980"/>
              </w:tabs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良种编号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类别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引种者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身份</w:t>
            </w:r>
            <w:r>
              <w:rPr>
                <w:sz w:val="28"/>
                <w:lang w:val="en-US" w:eastAsia="zh-CN"/>
              </w:rPr>
              <w:t>证号</w:t>
            </w:r>
            <w:r>
              <w:rPr>
                <w:rFonts w:hint="eastAsia"/>
                <w:sz w:val="28"/>
                <w:lang w:val="en-US" w:eastAsia="zh-CN"/>
              </w:rPr>
              <w:t>码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原</w:t>
            </w:r>
            <w:r>
              <w:rPr>
                <w:sz w:val="28"/>
                <w:lang w:val="en-US" w:eastAsia="zh-CN"/>
              </w:rPr>
              <w:t>适宜种植范围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引种来源区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拟引种地区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审定品种适宜种植区域基本情况（包括地理、气候、土壤、环境等）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引种区域基本情况（包括地理、气候、土壤、环境等）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适应性试验过程</w:t>
            </w:r>
            <w:r>
              <w:rPr>
                <w:sz w:val="28"/>
                <w:lang w:val="en-US" w:eastAsia="zh-CN"/>
              </w:rPr>
              <w:t>及结果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66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引种者</w:t>
            </w:r>
            <w:r>
              <w:rPr>
                <w:sz w:val="28"/>
                <w:lang w:val="en-US" w:eastAsia="zh-CN"/>
              </w:rPr>
              <w:t>签章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jc w:val="righ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引种者（法定代表人）： （签字</w:t>
            </w:r>
            <w:r>
              <w:rPr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>盖章）</w:t>
            </w: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年     月     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sz w:val="28"/>
                <w:lang w:val="en-US" w:eastAsia="zh-CN"/>
              </w:rPr>
            </w:pPr>
          </w:p>
        </w:tc>
      </w:tr>
    </w:tbl>
    <w:p>
      <w:pPr>
        <w:pStyle w:val="2"/>
        <w:adjustRightInd w:val="0"/>
        <w:snapToGrid w:val="0"/>
        <w:rPr>
          <w:sz w:val="28"/>
        </w:rPr>
      </w:pP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注：</w:t>
      </w:r>
    </w:p>
    <w:p>
      <w:pPr>
        <w:pStyle w:val="2"/>
        <w:adjustRightInd w:val="0"/>
        <w:snapToGrid w:val="0"/>
        <w:rPr>
          <w:rFonts w:hint="eastAsia" w:ascii="方正仿宋_GBK" w:hAnsi="宋体" w:eastAsia="方正仿宋_GBK"/>
          <w:sz w:val="28"/>
        </w:rPr>
      </w:pPr>
      <w:r>
        <w:rPr>
          <w:rFonts w:hint="eastAsia" w:ascii="方正仿宋_GBK" w:eastAsia="方正仿宋_GBK"/>
          <w:sz w:val="28"/>
        </w:rPr>
        <w:t>1.</w:t>
      </w:r>
      <w:r>
        <w:rPr>
          <w:rFonts w:hint="eastAsia" w:ascii="方正仿宋_GBK" w:hAnsi="宋体" w:eastAsia="方正仿宋_GBK"/>
          <w:sz w:val="28"/>
        </w:rPr>
        <w:t>引种者是单位的，“引种者”一栏填写</w:t>
      </w:r>
      <w:r>
        <w:rPr>
          <w:rFonts w:hint="eastAsia" w:ascii="方正仿宋_GBK" w:hAnsi="宋体" w:eastAsia="方正仿宋_GBK"/>
          <w:sz w:val="28"/>
          <w:lang w:eastAsia="zh-CN"/>
        </w:rPr>
        <w:t>“</w:t>
      </w:r>
      <w:r>
        <w:rPr>
          <w:rFonts w:hint="eastAsia" w:ascii="方正仿宋_GBK" w:hAnsi="宋体" w:eastAsia="方正仿宋_GBK"/>
          <w:sz w:val="28"/>
        </w:rPr>
        <w:t>单位名称（法</w:t>
      </w:r>
      <w:r>
        <w:rPr>
          <w:rFonts w:hint="eastAsia" w:ascii="方正仿宋_GBK" w:hAnsi="宋体" w:eastAsia="方正仿宋_GBK"/>
          <w:sz w:val="28"/>
          <w:lang w:eastAsia="zh-CN"/>
        </w:rPr>
        <w:t>定</w:t>
      </w:r>
      <w:r>
        <w:rPr>
          <w:rFonts w:hint="eastAsia" w:ascii="方正仿宋_GBK" w:hAnsi="宋体" w:eastAsia="方正仿宋_GBK"/>
          <w:sz w:val="28"/>
        </w:rPr>
        <w:t>代表人姓名）</w:t>
      </w:r>
      <w:r>
        <w:rPr>
          <w:rFonts w:hint="eastAsia" w:ascii="方正仿宋_GBK" w:hAnsi="宋体" w:eastAsia="方正仿宋_GBK"/>
          <w:sz w:val="28"/>
          <w:lang w:eastAsia="zh-CN"/>
        </w:rPr>
        <w:t>”</w:t>
      </w:r>
      <w:r>
        <w:rPr>
          <w:rFonts w:hint="eastAsia" w:ascii="方正仿宋_GBK" w:hAnsi="宋体" w:eastAsia="方正仿宋_GBK"/>
          <w:sz w:val="28"/>
        </w:rPr>
        <w:t>；“身份证号码”一栏填写法</w:t>
      </w:r>
      <w:r>
        <w:rPr>
          <w:rFonts w:hint="eastAsia" w:ascii="方正仿宋_GBK" w:hAnsi="宋体" w:eastAsia="方正仿宋_GBK"/>
          <w:sz w:val="28"/>
          <w:lang w:eastAsia="zh-CN"/>
        </w:rPr>
        <w:t>定</w:t>
      </w:r>
      <w:r>
        <w:rPr>
          <w:rFonts w:hint="eastAsia" w:ascii="方正仿宋_GBK" w:hAnsi="宋体" w:eastAsia="方正仿宋_GBK"/>
          <w:sz w:val="28"/>
        </w:rPr>
        <w:t>代表人的身份证号码；</w:t>
      </w: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2.“原适宜种植范围”应与林木良种审定公告一致；</w:t>
      </w: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 xml:space="preserve">3. “引种来源区”为林木良种来源地，按行政区划填写，格式为“某省某市某县”； </w:t>
      </w:r>
    </w:p>
    <w:p>
      <w:pPr>
        <w:pStyle w:val="2"/>
        <w:adjustRightInd w:val="0"/>
        <w:snapToGrid w:val="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4. “拟引种地区”为拟将申请品种作为林木良种推广销售的区域；</w:t>
      </w:r>
    </w:p>
    <w:p>
      <w:pPr>
        <w:pStyle w:val="2"/>
        <w:adjustRightInd w:val="0"/>
        <w:snapToGrid w:val="0"/>
        <w:rPr>
          <w:rFonts w:hint="eastAsia" w:ascii="方正仿宋_GBK" w:hAnsi="宋体" w:eastAsia="方正仿宋_GBK"/>
          <w:sz w:val="28"/>
          <w:shd w:val="pct10" w:color="auto" w:fill="FFFFFF"/>
        </w:rPr>
      </w:pPr>
      <w:r>
        <w:rPr>
          <w:rFonts w:hint="eastAsia" w:ascii="方正仿宋_GBK" w:eastAsia="方正仿宋_GBK"/>
          <w:sz w:val="28"/>
        </w:rPr>
        <w:t>5.此表可另附页。</w:t>
      </w:r>
    </w:p>
    <w:p>
      <w:pPr>
        <w:adjustRightInd w:val="0"/>
        <w:snapToGrid w:val="0"/>
        <w:spacing w:line="600" w:lineRule="exact"/>
        <w:ind w:firstLine="645"/>
        <w:rPr>
          <w:rFonts w:hint="eastAsia" w:ascii="方正仿宋_GBK" w:eastAsia="方正仿宋_GBK"/>
          <w:sz w:val="32"/>
          <w:szCs w:val="32"/>
        </w:rPr>
      </w:pPr>
    </w:p>
    <w:p>
      <w:pPr>
        <w:ind w:firstLine="624" w:firstLineChars="200"/>
        <w:rPr>
          <w:rFonts w:hint="eastAsia" w:ascii="仿宋_GB2312" w:eastAsia="仿宋_GB2312"/>
          <w:spacing w:val="6"/>
          <w:sz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C6"/>
    <w:rsid w:val="00032A85"/>
    <w:rsid w:val="0006373F"/>
    <w:rsid w:val="000A550D"/>
    <w:rsid w:val="000B6F97"/>
    <w:rsid w:val="000D0037"/>
    <w:rsid w:val="000E3767"/>
    <w:rsid w:val="000F19A7"/>
    <w:rsid w:val="00167C0F"/>
    <w:rsid w:val="001A3EC6"/>
    <w:rsid w:val="001C4AE8"/>
    <w:rsid w:val="001E266B"/>
    <w:rsid w:val="00227F4D"/>
    <w:rsid w:val="002A57FE"/>
    <w:rsid w:val="002B49DE"/>
    <w:rsid w:val="002D48DC"/>
    <w:rsid w:val="00302D20"/>
    <w:rsid w:val="0036021D"/>
    <w:rsid w:val="003C2222"/>
    <w:rsid w:val="003C3B80"/>
    <w:rsid w:val="003C4C55"/>
    <w:rsid w:val="003E7838"/>
    <w:rsid w:val="004013B5"/>
    <w:rsid w:val="00407377"/>
    <w:rsid w:val="0041194D"/>
    <w:rsid w:val="0044385D"/>
    <w:rsid w:val="00452356"/>
    <w:rsid w:val="004B1241"/>
    <w:rsid w:val="004B2742"/>
    <w:rsid w:val="005004B3"/>
    <w:rsid w:val="00526C65"/>
    <w:rsid w:val="00531149"/>
    <w:rsid w:val="005339CF"/>
    <w:rsid w:val="0057025B"/>
    <w:rsid w:val="00571814"/>
    <w:rsid w:val="00593CE0"/>
    <w:rsid w:val="00595FA4"/>
    <w:rsid w:val="005B1331"/>
    <w:rsid w:val="005D7FF0"/>
    <w:rsid w:val="005F5DC2"/>
    <w:rsid w:val="0061216F"/>
    <w:rsid w:val="006363B7"/>
    <w:rsid w:val="00685044"/>
    <w:rsid w:val="006C4262"/>
    <w:rsid w:val="006E66D1"/>
    <w:rsid w:val="007100A2"/>
    <w:rsid w:val="00763978"/>
    <w:rsid w:val="007A69C0"/>
    <w:rsid w:val="0080028C"/>
    <w:rsid w:val="00832148"/>
    <w:rsid w:val="00865F35"/>
    <w:rsid w:val="008C4A56"/>
    <w:rsid w:val="00976B17"/>
    <w:rsid w:val="009A342E"/>
    <w:rsid w:val="009D552E"/>
    <w:rsid w:val="009E7279"/>
    <w:rsid w:val="009F7824"/>
    <w:rsid w:val="00A00C22"/>
    <w:rsid w:val="00A34B15"/>
    <w:rsid w:val="00A41492"/>
    <w:rsid w:val="00A5319C"/>
    <w:rsid w:val="00A61181"/>
    <w:rsid w:val="00A75325"/>
    <w:rsid w:val="00AB1AFE"/>
    <w:rsid w:val="00AE0F60"/>
    <w:rsid w:val="00AF6223"/>
    <w:rsid w:val="00B10E20"/>
    <w:rsid w:val="00B922AE"/>
    <w:rsid w:val="00BA1665"/>
    <w:rsid w:val="00BA60AD"/>
    <w:rsid w:val="00BB1463"/>
    <w:rsid w:val="00BC1B25"/>
    <w:rsid w:val="00BC1F50"/>
    <w:rsid w:val="00BD3720"/>
    <w:rsid w:val="00BD4CFD"/>
    <w:rsid w:val="00BF3A52"/>
    <w:rsid w:val="00C0224F"/>
    <w:rsid w:val="00C16FAD"/>
    <w:rsid w:val="00C371E9"/>
    <w:rsid w:val="00C5757F"/>
    <w:rsid w:val="00C80C84"/>
    <w:rsid w:val="00C92455"/>
    <w:rsid w:val="00C96F67"/>
    <w:rsid w:val="00CB48FF"/>
    <w:rsid w:val="00CD2E81"/>
    <w:rsid w:val="00D2040D"/>
    <w:rsid w:val="00D23D5E"/>
    <w:rsid w:val="00D3689C"/>
    <w:rsid w:val="00DB6879"/>
    <w:rsid w:val="00DC6515"/>
    <w:rsid w:val="00E05C6E"/>
    <w:rsid w:val="00E24F6F"/>
    <w:rsid w:val="00E632C3"/>
    <w:rsid w:val="00E64727"/>
    <w:rsid w:val="00E913F0"/>
    <w:rsid w:val="00EC05C8"/>
    <w:rsid w:val="00ED0D7D"/>
    <w:rsid w:val="00ED3A19"/>
    <w:rsid w:val="00EE1FB0"/>
    <w:rsid w:val="00EF64B5"/>
    <w:rsid w:val="00F03845"/>
    <w:rsid w:val="00F05CA4"/>
    <w:rsid w:val="00F249CD"/>
    <w:rsid w:val="00F33FD1"/>
    <w:rsid w:val="00F569DA"/>
    <w:rsid w:val="00FB1292"/>
    <w:rsid w:val="00FB42DD"/>
    <w:rsid w:val="47B756DE"/>
    <w:rsid w:val="756DE079"/>
    <w:rsid w:val="BF6FA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1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 Char Char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 Char Char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rizon</Company>
  <Pages>5</Pages>
  <Words>165</Words>
  <Characters>944</Characters>
  <Lines>7</Lines>
  <Paragraphs>2</Paragraphs>
  <TotalTime>4</TotalTime>
  <ScaleCrop>false</ScaleCrop>
  <LinksUpToDate>false</LinksUpToDate>
  <CharactersWithSpaces>1107</CharactersWithSpaces>
  <Application>WPS Office_11.8.2.11929_F1E327BC-269C-435d-A152-05C5408002CA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2018-11-15T08:18:00Z</dcterms:created>
  <dc:creator>李金华</dc:creator>
  <cp:lastModifiedBy>叶梓锋</cp:lastModifiedBy>
  <dcterms:modified xsi:type="dcterms:W3CDTF">2025-05-22T10:20:54Z</dcterms:modified>
  <dc:title>fdsfdsfd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4555837FC5B30849068A2E68458317AE</vt:lpwstr>
  </property>
</Properties>
</file>